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Name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the biggest area you have improved upon as a coach this year?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more volunteer coaches and more eyes in the room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your strongest coaching skill right now?  What are you planning on doing to maintain and improve that skill?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your weakest coaching skill?  What are you planning on doing to improve that?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your most memorable team moment that occurred this year?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What is your biggest budget concern?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How was the officiating/game administration?  What would you change to make it work better for you and your team?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Were rules set fairly and enforced consistently throughout the season to every player by yourself and by the athletic director? If no, please give an example.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How do you feel communication occurred this year with your players?  What could you do to improve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How do you feel communication occurred this year with your athletic director?  What could be done to improve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 Other comments/concerns regarding the season or program?  How can we make next year better for the whole program.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